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764" w:rsidRPr="00130764" w:rsidRDefault="00130764" w:rsidP="0013076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130764">
        <w:rPr>
          <w:rFonts w:ascii="Comic Sans MS" w:eastAsia="Times New Roman" w:hAnsi="Comic Sans MS" w:cs="Times New Roman"/>
          <w:b/>
          <w:bCs/>
          <w:kern w:val="36"/>
          <w:sz w:val="24"/>
          <w:szCs w:val="24"/>
          <w:lang w:eastAsia="hu-HU"/>
        </w:rPr>
        <w:t>Magyarország az Árpádok idején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b/>
          <w:bCs/>
          <w:sz w:val="18"/>
          <w:szCs w:val="18"/>
          <w:lang w:eastAsia="hu-HU"/>
        </w:rPr>
        <w:t>A HONFOGLALÓ MAGYARSÁG ÉLETE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Honfoglalás kori sírok-tárgyi emlékek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Állattenyésztés: szarvasmarha, juh, ló, (kutya)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Lakás: vándorlás és téli szállás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A fejlett kézműipar: tarsolylemezek, íj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Hitvilág: pogányok, táltos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b/>
          <w:bCs/>
          <w:sz w:val="18"/>
          <w:szCs w:val="18"/>
          <w:lang w:eastAsia="hu-HU"/>
        </w:rPr>
        <w:t>A KALANDOZÁSOK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Kalandozó hadjáratok – honfoglalás előtt és után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Fő irányok: Nyugat-Európa, Itália és a Bizánci Birodalom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A magyar győzelmek oka: mozgékonyság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955: az augsburgi vereség – kalandozó hadjáratok vége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 xml:space="preserve">A </w:t>
      </w:r>
      <w:proofErr w:type="spellStart"/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szomszédainkkal</w:t>
      </w:r>
      <w:proofErr w:type="spellEnd"/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 xml:space="preserve"> való béke érdekében:</w:t>
      </w:r>
    </w:p>
    <w:p w:rsidR="00130764" w:rsidRPr="00130764" w:rsidRDefault="00130764" w:rsidP="001307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a kalandozó hadjáratok befejezése</w:t>
      </w:r>
    </w:p>
    <w:p w:rsidR="00130764" w:rsidRPr="00130764" w:rsidRDefault="00130764" w:rsidP="001307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keresztyén vallás felvétele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b/>
          <w:bCs/>
          <w:sz w:val="18"/>
          <w:szCs w:val="18"/>
          <w:lang w:eastAsia="hu-HU"/>
        </w:rPr>
        <w:t>A KERESZTYÉN MAGYAR ÁLLAM MEGALAPÍTÁSA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 xml:space="preserve">Keresztyén öröklési </w:t>
      </w:r>
      <w:proofErr w:type="spellStart"/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rendàIstván</w:t>
      </w:r>
      <w:proofErr w:type="spellEnd"/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 xml:space="preserve"> a fejedelem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Koppány és más lázadók legyőzése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1000 végén: István királlyá koronázása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Az egyház és a vármegyék megszervezése:</w:t>
      </w:r>
    </w:p>
    <w:p w:rsidR="00130764" w:rsidRPr="00130764" w:rsidRDefault="00130764" w:rsidP="001307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„tíz falu építsen egy templomot”</w:t>
      </w:r>
    </w:p>
    <w:p w:rsidR="00130764" w:rsidRPr="00130764" w:rsidRDefault="00130764" w:rsidP="001307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tizedfizetés</w:t>
      </w:r>
    </w:p>
    <w:p w:rsidR="00130764" w:rsidRPr="00130764" w:rsidRDefault="00130764" w:rsidP="001307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törvények</w:t>
      </w:r>
    </w:p>
    <w:p w:rsidR="00130764" w:rsidRPr="00130764" w:rsidRDefault="00130764" w:rsidP="001307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ispánok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 xml:space="preserve">Imre herceg </w:t>
      </w:r>
      <w:proofErr w:type="spellStart"/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halálaàKi</w:t>
      </w:r>
      <w:proofErr w:type="spellEnd"/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 xml:space="preserve"> legyen István örököse?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b/>
          <w:bCs/>
          <w:sz w:val="18"/>
          <w:szCs w:val="18"/>
          <w:lang w:eastAsia="hu-HU"/>
        </w:rPr>
        <w:lastRenderedPageBreak/>
        <w:t>ZŰRZAVAROS ÉVTIZEDEK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Péter és Aba Sámuel harca a magyar trónért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Péter uralma ellen</w:t>
      </w:r>
    </w:p>
    <w:p w:rsidR="00130764" w:rsidRPr="00130764" w:rsidRDefault="00130764" w:rsidP="001307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pogánylázadások: Vata</w:t>
      </w:r>
    </w:p>
    <w:p w:rsidR="00130764" w:rsidRPr="00130764" w:rsidRDefault="00130764" w:rsidP="001307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András fellépése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Német támadások – magyar győzelmek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Testvérháború a koronáért András és Béla között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30764" w:rsidRPr="00130764" w:rsidRDefault="00130764" w:rsidP="001307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b/>
          <w:bCs/>
          <w:sz w:val="18"/>
          <w:szCs w:val="18"/>
          <w:lang w:eastAsia="hu-HU"/>
        </w:rPr>
        <w:t>(SZENT) LÁSZLÓ ÉS KÖNYVES KÁLMÁN KIRÁLYSÁGA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László király: szigorú törvények</w:t>
      </w:r>
    </w:p>
    <w:p w:rsidR="00130764" w:rsidRPr="00130764" w:rsidRDefault="00130764" w:rsidP="0013076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a magántulajdon védelme – az egyház erősítése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Külpolitika:</w:t>
      </w:r>
    </w:p>
    <w:p w:rsidR="00130764" w:rsidRPr="00130764" w:rsidRDefault="00130764" w:rsidP="0013076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kelet felé védekezés (kunok) – délen hódítás (Horvátország)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Könyves Kálmán:</w:t>
      </w:r>
    </w:p>
    <w:p w:rsidR="00130764" w:rsidRPr="00130764" w:rsidRDefault="00130764" w:rsidP="0013076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törvények enyhítése</w:t>
      </w:r>
    </w:p>
    <w:p w:rsidR="00130764" w:rsidRPr="00130764" w:rsidRDefault="00130764" w:rsidP="0013076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Dalmácia meghódítása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b/>
          <w:bCs/>
          <w:sz w:val="18"/>
          <w:szCs w:val="18"/>
          <w:lang w:eastAsia="hu-HU"/>
        </w:rPr>
        <w:t>III.BÉLA ÉS II. ANDRÁS KORA</w:t>
      </w:r>
    </w:p>
    <w:p w:rsidR="00130764" w:rsidRPr="00130764" w:rsidRDefault="00130764" w:rsidP="0013076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Béla:</w:t>
      </w:r>
    </w:p>
    <w:p w:rsidR="00130764" w:rsidRPr="00130764" w:rsidRDefault="00130764" w:rsidP="0013076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királyi hivatal és írásbeli ügyintézés (kancellária)</w:t>
      </w:r>
    </w:p>
    <w:p w:rsidR="00130764" w:rsidRPr="00130764" w:rsidRDefault="00130764" w:rsidP="0013076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gazdag, tekintélyes ország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II.András</w:t>
      </w:r>
      <w:proofErr w:type="spellEnd"/>
    </w:p>
    <w:p w:rsidR="00130764" w:rsidRPr="00130764" w:rsidRDefault="00130764" w:rsidP="0013076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háborúk, belső viszályok</w:t>
      </w:r>
    </w:p>
    <w:p w:rsidR="00130764" w:rsidRPr="00130764" w:rsidRDefault="00130764" w:rsidP="0013076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 xml:space="preserve">hatalmas birtokadományok </w:t>
      </w:r>
      <w:proofErr w:type="spellStart"/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àelégedetlenség</w:t>
      </w:r>
      <w:proofErr w:type="spellEnd"/>
    </w:p>
    <w:p w:rsidR="00130764" w:rsidRPr="00130764" w:rsidRDefault="00130764" w:rsidP="0013076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1222: Aranybulla – a király hatalmának törvényes korlátozása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b/>
          <w:bCs/>
          <w:sz w:val="18"/>
          <w:szCs w:val="18"/>
          <w:lang w:eastAsia="hu-HU"/>
        </w:rPr>
        <w:t>A TATÁRJÁRÁS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IV.Béla</w:t>
      </w:r>
      <w:proofErr w:type="spellEnd"/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 xml:space="preserve">: birtokvisszavételek – kunok betelepítése </w:t>
      </w:r>
      <w:proofErr w:type="spellStart"/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àellenségeskedés</w:t>
      </w:r>
      <w:proofErr w:type="spellEnd"/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lastRenderedPageBreak/>
        <w:t>1241: vereség Muhinál – a király menekülése – tatár pusztítás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b/>
          <w:bCs/>
          <w:sz w:val="18"/>
          <w:szCs w:val="18"/>
          <w:lang w:eastAsia="hu-HU"/>
        </w:rPr>
        <w:t>MÁSODIK HONALAPÍTÁS ÉS AZ ÁRPÁD-HÁZ KIHALÁSA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IV.Béla</w:t>
      </w:r>
      <w:proofErr w:type="spellEnd"/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 xml:space="preserve"> megváltozott politikája a tatárjárás után</w:t>
      </w:r>
    </w:p>
    <w:p w:rsidR="00130764" w:rsidRPr="00130764" w:rsidRDefault="00130764" w:rsidP="0013076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külföldi telepesek</w:t>
      </w:r>
    </w:p>
    <w:p w:rsidR="00130764" w:rsidRPr="00130764" w:rsidRDefault="00130764" w:rsidP="0013076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sikeres újjáépítés</w:t>
      </w:r>
    </w:p>
    <w:p w:rsidR="00130764" w:rsidRPr="00130764" w:rsidRDefault="00130764" w:rsidP="0013076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megerősödött az ország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Újabb gondok:</w:t>
      </w:r>
    </w:p>
    <w:p w:rsidR="00130764" w:rsidRPr="00130764" w:rsidRDefault="00130764" w:rsidP="0013076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hatalmas főúri birtokok kialakulása</w:t>
      </w:r>
    </w:p>
    <w:p w:rsidR="00130764" w:rsidRPr="00130764" w:rsidRDefault="00130764" w:rsidP="0013076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  kiskirályok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1301: az Árpád-ház kihalása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b/>
          <w:bCs/>
          <w:sz w:val="18"/>
          <w:szCs w:val="18"/>
          <w:lang w:eastAsia="hu-HU"/>
        </w:rPr>
        <w:t>ÖSSZEFOGLALÁS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A honfoglalás után a letelepedett magyarok még évtizedekig kalandozó hadjáratokat vezettek nyugat, dél és dél-kelet felé. Több komoly vereség után azonban Géza fejedelem belátta, hogy át kell venni a nyugat-európai államok berendezkedését. Géza áttért a keresztyén vallásra, és fiát – a későbbi Szent István királyt- megkereszteltette. István komoly harcok árán megszilárdította hatalmát. Magyarország belépett a keresztyén királyságok korába. Ezután István megszervezte a magyar egyházat és a vármegyéket. Törvényekkel biztosította a rendet.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         Szent István fia, Imre herceg korán meghalt. Főleg ez okozta, hogy István halála után zűrzavaros évtizedek köszöntöttek Magyarországra. A trónviszályokat kihasználva a német-római császárok megpróbálták meghódítani az országot. Sikertelenül. A rendet Szent László és Könyves Kálmán állította helyre. A magyar állam erejét hódítások is jelezték.  III. Béláról már egész Európában tudták, hogy gazdag, erős ország királya.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         A XIII. század elején a királyi hatalom meggyengült, mert II. András újabb hatalmas királyi birtokokat és várakat adományozott híveinek. Pedig újabb veszedelem leselkedett országunkra: a tatárok támadása. Egyéves pusztítás után a tatárok elhagyták hazánkat. IV. Béla király, a „második honalapító” újjászervezte a megtépázott Magyarországot.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 xml:space="preserve">         </w:t>
      </w:r>
      <w:proofErr w:type="spellStart"/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IV.Béla</w:t>
      </w:r>
      <w:proofErr w:type="spellEnd"/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 xml:space="preserve"> halála után a király hatalom ismét meggyöngült. Ekkorra néhány földesúri család is óriási földbirtokokat szerzett. A leghatalmasabb </w:t>
      </w:r>
      <w:proofErr w:type="spellStart"/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földbir-tokosok</w:t>
      </w:r>
      <w:proofErr w:type="spellEnd"/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 xml:space="preserve"> (bárók) egymás ellen és a király ellen is harcoltak. A legerősebb bárók kiskirályokként uralkodtak.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         1301-ben kihalt az Árpád-ház férfiága. Az ország részekre szakadt.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b/>
          <w:bCs/>
          <w:i/>
          <w:iCs/>
          <w:sz w:val="18"/>
          <w:szCs w:val="18"/>
          <w:u w:val="single"/>
          <w:lang w:eastAsia="hu-HU"/>
        </w:rPr>
        <w:t>FELADATOK</w:t>
      </w: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:</w:t>
      </w:r>
    </w:p>
    <w:p w:rsidR="00130764" w:rsidRPr="00130764" w:rsidRDefault="00130764" w:rsidP="0013076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lastRenderedPageBreak/>
        <w:t>Mikor kezdődött a honfoglalás?</w:t>
      </w:r>
    </w:p>
    <w:p w:rsidR="00130764" w:rsidRPr="00130764" w:rsidRDefault="00130764" w:rsidP="0013076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jellemzed a honfoglaló magyarok társadalmát, életmódját!</w:t>
      </w:r>
    </w:p>
    <w:p w:rsidR="00130764" w:rsidRPr="00130764" w:rsidRDefault="00130764" w:rsidP="0013076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Miért indítottak őseink kalandozó hadjáratokat?</w:t>
      </w:r>
    </w:p>
    <w:p w:rsidR="00130764" w:rsidRPr="00130764" w:rsidRDefault="00130764" w:rsidP="0013076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Minek köszönhették a kalandozó magyarok katonai sikereiket?</w:t>
      </w:r>
    </w:p>
    <w:p w:rsidR="00130764" w:rsidRPr="00130764" w:rsidRDefault="00130764" w:rsidP="0013076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Melyek voltak Géza fejedelem legfontosabb intézkedései?</w:t>
      </w:r>
    </w:p>
    <w:p w:rsidR="00130764" w:rsidRPr="00130764" w:rsidRDefault="00130764" w:rsidP="0013076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Ki volt Koppány?</w:t>
      </w:r>
    </w:p>
    <w:p w:rsidR="00130764" w:rsidRPr="00130764" w:rsidRDefault="00130764" w:rsidP="0013076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Mikor uralkodott I. (Szent) István? Melyek voltak legfontosabb intézkedései?</w:t>
      </w:r>
    </w:p>
    <w:p w:rsidR="00130764" w:rsidRPr="00130764" w:rsidRDefault="00130764" w:rsidP="0013076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Milyen harcok gyengítették meg a Magyar Királyságot I. (Szent) István uralkodása után?</w:t>
      </w:r>
    </w:p>
    <w:p w:rsidR="00130764" w:rsidRPr="00130764" w:rsidRDefault="00130764" w:rsidP="0013076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Mutasd be I. (Szent) László törvényeit!</w:t>
      </w:r>
    </w:p>
    <w:p w:rsidR="00130764" w:rsidRPr="00130764" w:rsidRDefault="00130764" w:rsidP="0013076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Merre terjesztette ki a Magyar Királyság területét I. (Szent) László és Könyves Kálmán?</w:t>
      </w:r>
    </w:p>
    <w:p w:rsidR="00130764" w:rsidRPr="00130764" w:rsidRDefault="00130764" w:rsidP="0013076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Miért adta ki II. András az Aranybullát? Mikor történet ez?</w:t>
      </w:r>
    </w:p>
    <w:p w:rsidR="00130764" w:rsidRPr="00130764" w:rsidRDefault="00130764" w:rsidP="0013076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Mit tudsz Julianus baráttól?</w:t>
      </w:r>
    </w:p>
    <w:p w:rsidR="00130764" w:rsidRPr="00130764" w:rsidRDefault="00130764" w:rsidP="0013076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Mi történt Muhinál? Mikor volt ez a csata?</w:t>
      </w:r>
    </w:p>
    <w:p w:rsidR="00130764" w:rsidRPr="00130764" w:rsidRDefault="00130764" w:rsidP="0013076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  Milyen intézkedéseket tett IV. Béla a tatárjárás után az ország megerősítése érdekében?</w:t>
      </w:r>
    </w:p>
    <w:p w:rsidR="00130764" w:rsidRPr="00130764" w:rsidRDefault="00130764" w:rsidP="0013076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Hogyan befolyásolták IV. Béla intézkedési a nemesek helyzetét? (Gondolj arra, hogy többféle nemes létezett!)</w:t>
      </w:r>
    </w:p>
    <w:p w:rsidR="00130764" w:rsidRPr="00130764" w:rsidRDefault="00130764" w:rsidP="0013076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Miért gyöngült meg a királyi hatalom az utolsó Árpád-házi királyok alatt?</w:t>
      </w:r>
    </w:p>
    <w:p w:rsidR="00130764" w:rsidRPr="00130764" w:rsidRDefault="00130764" w:rsidP="0013076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mikor „tört le az utolsó aranyágacska”? Mit jelent ez a kifejezés?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b/>
          <w:bCs/>
          <w:i/>
          <w:iCs/>
          <w:sz w:val="18"/>
          <w:szCs w:val="18"/>
          <w:u w:val="single"/>
          <w:lang w:eastAsia="hu-HU"/>
        </w:rPr>
        <w:t>IDŐSZALAG: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 xml:space="preserve">895-900: </w:t>
      </w: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Honfoglalás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 xml:space="preserve">955: </w:t>
      </w: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augsburgi vereség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>972-997:</w:t>
      </w: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Géza fejedelem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>997-1038</w:t>
      </w: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: I. (Szent) István uralkodása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>1000</w:t>
      </w: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: I. István megkoronázása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>1038-1041</w:t>
      </w: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: Orseolo Péter első uralkodása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>1041-1044</w:t>
      </w: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: Aba Sámuel uralkodása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>1044</w:t>
      </w: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: Péter legyőzi Aba Sámuelt+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>1044-1046</w:t>
      </w: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: Orseolo Péter második uralkodása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>1046</w:t>
      </w: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: Vata pogánylázadása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>1046-1060</w:t>
      </w: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: I. András uralkodása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>1051-1052</w:t>
      </w: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: német támadások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>1060-1063</w:t>
      </w: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: I. Béla uralkodása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>1077-1095</w:t>
      </w: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: I. (Szent) László uralkodása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>1095-1116</w:t>
      </w: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: Könyves Kálmán uralkodása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lastRenderedPageBreak/>
        <w:t>1172-1196</w:t>
      </w: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: III. Béla uralkodása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>1205-1235</w:t>
      </w: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: II. András uralkodása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>1222</w:t>
      </w: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: Aranybulla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>1235-1270</w:t>
      </w: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: IV. Béla uralkodása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>1241-42</w:t>
      </w: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: Tatárjárás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>1290-1301</w:t>
      </w: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: III. András uralkodása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>1301</w:t>
      </w: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: Kihal az Árpád-ház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b/>
          <w:bCs/>
          <w:i/>
          <w:iCs/>
          <w:sz w:val="18"/>
          <w:szCs w:val="18"/>
          <w:u w:val="single"/>
          <w:lang w:eastAsia="hu-HU"/>
        </w:rPr>
        <w:t>FOGALOMTÁR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>Gyepű</w:t>
      </w:r>
      <w:proofErr w:type="gramStart"/>
      <w:r w:rsidRPr="00130764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>:</w:t>
      </w: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természetes</w:t>
      </w:r>
      <w:proofErr w:type="gramEnd"/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 xml:space="preserve"> határ (pl. folyó, hegy)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 xml:space="preserve">Ispán: </w:t>
      </w: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a vármegye vezetője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 xml:space="preserve">Trónviszály: </w:t>
      </w: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a magyar királyi trónért vívott harc, 2 vagy több fél között, akik jogosnak ítélték maguknak a királyi címet.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>Pogánylázadás</w:t>
      </w: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: a kereszténység ellen fellépő, a régi magyar hitvilágot visszaállító csoport lázadása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>Kancellária</w:t>
      </w: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: olyan királyi hivatal, ahol írásban rögzítik az állam törvényeit, a birtokadományozást illetve egyéb bel- és külpolitikai ügyeket.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>Aranybulla</w:t>
      </w:r>
      <w:proofErr w:type="gramStart"/>
      <w:r w:rsidRPr="00130764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>:</w:t>
      </w: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aranypecséttel</w:t>
      </w:r>
      <w:proofErr w:type="gramEnd"/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 xml:space="preserve"> ellátott oklevél, amelyben a király írásban fektet le bizonyos határozatokat.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>Szabad királyi városok</w:t>
      </w: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: olyan településforma, ahol a polgárok maguk választhatták meg vezetőjüket (bíró</w:t>
      </w:r>
      <w:proofErr w:type="gramStart"/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) ;</w:t>
      </w:r>
      <w:proofErr w:type="gramEnd"/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 xml:space="preserve"> adót csak a királynak fizettek évente egyszer; pereikben, vitás ügyben a bíró és a tanácsurak döntöttek.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>Kiskirályok</w:t>
      </w: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: olyan gazdag bárók, akik birtokaikon királyként uralkodnak, pénzt veretnek, törvényeket hoznak. Erős várakban élnek. Megtagadják a királyi törvényeket.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b/>
          <w:bCs/>
          <w:i/>
          <w:iCs/>
          <w:sz w:val="18"/>
          <w:szCs w:val="18"/>
          <w:u w:val="single"/>
          <w:lang w:eastAsia="hu-HU"/>
        </w:rPr>
        <w:t>NEVEK: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>Imre herceg</w:t>
      </w: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: I. István fia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>Koppány</w:t>
      </w: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: lázadó, István testvére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>Vazul</w:t>
      </w: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: István rokona, ő akarta örökölni a trónt, István megvakíttatta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>Vata</w:t>
      </w: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: a pogánylázadás vezetője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>Gellért</w:t>
      </w:r>
      <w:proofErr w:type="gramStart"/>
      <w:r w:rsidRPr="00130764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>:</w:t>
      </w: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püspök</w:t>
      </w:r>
      <w:proofErr w:type="gramEnd"/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, a pogánylázadás egyik halottja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lastRenderedPageBreak/>
        <w:t>Anonymus</w:t>
      </w:r>
      <w:proofErr w:type="gramStart"/>
      <w:r w:rsidRPr="00130764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>:</w:t>
      </w: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III.</w:t>
      </w:r>
      <w:proofErr w:type="gramEnd"/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 xml:space="preserve"> Béla király jegyzője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>Batu kán</w:t>
      </w:r>
      <w:proofErr w:type="gramStart"/>
      <w:r w:rsidRPr="00130764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>:</w:t>
      </w:r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>tatár</w:t>
      </w:r>
      <w:proofErr w:type="gramEnd"/>
      <w:r w:rsidRPr="00130764">
        <w:rPr>
          <w:rFonts w:ascii="Comic Sans MS" w:eastAsia="Times New Roman" w:hAnsi="Comic Sans MS" w:cs="Times New Roman"/>
          <w:sz w:val="18"/>
          <w:szCs w:val="18"/>
          <w:lang w:eastAsia="hu-HU"/>
        </w:rPr>
        <w:t xml:space="preserve"> vezér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b/>
          <w:bCs/>
          <w:i/>
          <w:iCs/>
          <w:sz w:val="18"/>
          <w:szCs w:val="18"/>
          <w:u w:val="single"/>
          <w:lang w:eastAsia="hu-HU"/>
        </w:rPr>
        <w:t>URALKODÓK TÖRVÉNYEI, INTÉZKEDÉSEI: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>Géza fejedelem (972-997)</w:t>
      </w:r>
    </w:p>
    <w:p w:rsidR="00130764" w:rsidRPr="00130764" w:rsidRDefault="00130764" w:rsidP="0013076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b/>
          <w:bCs/>
          <w:sz w:val="18"/>
          <w:szCs w:val="18"/>
          <w:lang w:eastAsia="hu-HU"/>
        </w:rPr>
        <w:t>Géza megkeresztelkedik</w:t>
      </w:r>
    </w:p>
    <w:p w:rsidR="00130764" w:rsidRPr="00130764" w:rsidRDefault="00130764" w:rsidP="0013076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b/>
          <w:bCs/>
          <w:sz w:val="18"/>
          <w:szCs w:val="18"/>
          <w:lang w:eastAsia="hu-HU"/>
        </w:rPr>
        <w:t>fiát, Vajkot (a későbbi I. Istvánt) keresztyén hitben neveltette (Gellért püspök)</w:t>
      </w:r>
    </w:p>
    <w:p w:rsidR="00130764" w:rsidRPr="00130764" w:rsidRDefault="00130764" w:rsidP="0013076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b/>
          <w:bCs/>
          <w:sz w:val="18"/>
          <w:szCs w:val="18"/>
          <w:lang w:eastAsia="hu-HU"/>
        </w:rPr>
        <w:t>papokat, lovagokat hívott az országba</w:t>
      </w:r>
    </w:p>
    <w:p w:rsidR="00130764" w:rsidRPr="00130764" w:rsidRDefault="00130764" w:rsidP="0013076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b/>
          <w:bCs/>
          <w:sz w:val="18"/>
          <w:szCs w:val="18"/>
          <w:lang w:eastAsia="hu-HU"/>
        </w:rPr>
        <w:t>fiának a bajor Gizellát jelöli feleségül</w:t>
      </w:r>
    </w:p>
    <w:p w:rsidR="00130764" w:rsidRPr="00130764" w:rsidRDefault="00130764" w:rsidP="0013076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b/>
          <w:bCs/>
          <w:sz w:val="18"/>
          <w:szCs w:val="18"/>
          <w:lang w:eastAsia="hu-HU"/>
        </w:rPr>
        <w:t>Pannonhalmán megteremti a keresztyén egyház alapjait (Bencés kolostor)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>I.(Szent) István (997-1038):</w:t>
      </w:r>
    </w:p>
    <w:p w:rsidR="00130764" w:rsidRPr="00130764" w:rsidRDefault="00130764" w:rsidP="0013076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b/>
          <w:bCs/>
          <w:sz w:val="18"/>
          <w:szCs w:val="18"/>
          <w:lang w:eastAsia="hu-HU"/>
        </w:rPr>
        <w:t>minden tíz falu építsen fel egy templomot</w:t>
      </w:r>
    </w:p>
    <w:p w:rsidR="00130764" w:rsidRPr="00130764" w:rsidRDefault="00130764" w:rsidP="0013076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b/>
          <w:bCs/>
          <w:sz w:val="18"/>
          <w:szCs w:val="18"/>
          <w:lang w:eastAsia="hu-HU"/>
        </w:rPr>
        <w:t>52 vármegyére osztja az országot, élükön az ispánok</w:t>
      </w:r>
    </w:p>
    <w:p w:rsidR="00130764" w:rsidRPr="00130764" w:rsidRDefault="00130764" w:rsidP="0013076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b/>
          <w:bCs/>
          <w:sz w:val="18"/>
          <w:szCs w:val="18"/>
          <w:lang w:eastAsia="hu-HU"/>
        </w:rPr>
        <w:t>püspökségek alapítása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>I.(Szent) László: (1077-1095)</w:t>
      </w:r>
    </w:p>
    <w:p w:rsidR="00130764" w:rsidRPr="00130764" w:rsidRDefault="00130764" w:rsidP="0013076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b/>
          <w:bCs/>
          <w:sz w:val="18"/>
          <w:szCs w:val="18"/>
          <w:lang w:eastAsia="hu-HU"/>
        </w:rPr>
        <w:t>lopást halállal bünteti „aki egy tyúk értékénél többet lop, azt akasszák fel”</w:t>
      </w:r>
    </w:p>
    <w:p w:rsidR="00130764" w:rsidRPr="00130764" w:rsidRDefault="00130764" w:rsidP="0013076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b/>
          <w:bCs/>
          <w:sz w:val="18"/>
          <w:szCs w:val="18"/>
          <w:lang w:eastAsia="hu-HU"/>
        </w:rPr>
        <w:t>megtiltja a kóborlást</w:t>
      </w:r>
    </w:p>
    <w:p w:rsidR="00130764" w:rsidRPr="00130764" w:rsidRDefault="00130764" w:rsidP="0013076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b/>
          <w:bCs/>
          <w:sz w:val="18"/>
          <w:szCs w:val="18"/>
          <w:lang w:eastAsia="hu-HU"/>
        </w:rPr>
        <w:t>Székesfehérváron törvénynapokat tartott</w:t>
      </w:r>
    </w:p>
    <w:p w:rsidR="00130764" w:rsidRPr="00130764" w:rsidRDefault="00130764" w:rsidP="0013076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b/>
          <w:bCs/>
          <w:sz w:val="18"/>
          <w:szCs w:val="18"/>
          <w:lang w:eastAsia="hu-HU"/>
        </w:rPr>
        <w:t>a templomból távol maradókat veréssel büntette</w:t>
      </w:r>
    </w:p>
    <w:p w:rsidR="00130764" w:rsidRPr="00130764" w:rsidRDefault="00130764" w:rsidP="0013076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b/>
          <w:bCs/>
          <w:sz w:val="18"/>
          <w:szCs w:val="18"/>
          <w:lang w:eastAsia="hu-HU"/>
        </w:rPr>
        <w:t>a pogány módon élőket büntette</w:t>
      </w:r>
    </w:p>
    <w:p w:rsidR="00130764" w:rsidRPr="00130764" w:rsidRDefault="00130764" w:rsidP="0013076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b/>
          <w:bCs/>
          <w:sz w:val="18"/>
          <w:szCs w:val="18"/>
          <w:lang w:eastAsia="hu-HU"/>
        </w:rPr>
        <w:t>szentté avatásokat rendelt el (1083: I. István, Imre herceg, Gellért püspök)</w:t>
      </w:r>
    </w:p>
    <w:p w:rsidR="00130764" w:rsidRPr="00130764" w:rsidRDefault="00130764" w:rsidP="0013076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b/>
          <w:bCs/>
          <w:sz w:val="18"/>
          <w:szCs w:val="18"/>
          <w:lang w:eastAsia="hu-HU"/>
        </w:rPr>
        <w:t>kunok támadását visszaverte</w:t>
      </w:r>
    </w:p>
    <w:p w:rsidR="00130764" w:rsidRPr="00130764" w:rsidRDefault="00130764" w:rsidP="0013076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b/>
          <w:bCs/>
          <w:sz w:val="18"/>
          <w:szCs w:val="18"/>
          <w:lang w:eastAsia="hu-HU"/>
        </w:rPr>
        <w:t>Horvátország Magyarországhoz csatlakozott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>Könyves Kálmán (1095-1116)</w:t>
      </w:r>
    </w:p>
    <w:p w:rsidR="00130764" w:rsidRPr="00130764" w:rsidRDefault="00130764" w:rsidP="0013076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b/>
          <w:bCs/>
          <w:sz w:val="18"/>
          <w:szCs w:val="18"/>
          <w:lang w:eastAsia="hu-HU"/>
        </w:rPr>
        <w:t>enyhített László szigorú törvényin: a lopást testcsonkítással büntette (aki egy szarvasmarha értékénél többet lop)</w:t>
      </w:r>
    </w:p>
    <w:p w:rsidR="00130764" w:rsidRPr="00130764" w:rsidRDefault="00130764" w:rsidP="0013076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b/>
          <w:bCs/>
          <w:sz w:val="18"/>
          <w:szCs w:val="18"/>
          <w:lang w:eastAsia="hu-HU"/>
        </w:rPr>
        <w:t>elrendelte a vám fizetését</w:t>
      </w:r>
    </w:p>
    <w:p w:rsidR="00130764" w:rsidRPr="00130764" w:rsidRDefault="00130764" w:rsidP="0013076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b/>
          <w:bCs/>
          <w:sz w:val="18"/>
          <w:szCs w:val="18"/>
          <w:lang w:eastAsia="hu-HU"/>
        </w:rPr>
        <w:t>az ország nyugalma érdekében megvakíttatta Álmos herceget és fiát a későbbi II. (Vak) Bélát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30764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>II.András</w:t>
      </w:r>
      <w:proofErr w:type="spellEnd"/>
      <w:r w:rsidRPr="00130764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 xml:space="preserve"> (1205-1235)</w:t>
      </w:r>
    </w:p>
    <w:p w:rsidR="00130764" w:rsidRPr="00130764" w:rsidRDefault="00130764" w:rsidP="0013076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b/>
          <w:bCs/>
          <w:sz w:val="18"/>
          <w:szCs w:val="18"/>
          <w:lang w:eastAsia="hu-HU"/>
        </w:rPr>
        <w:t>Aranybulla: 1222</w:t>
      </w:r>
    </w:p>
    <w:p w:rsidR="00130764" w:rsidRPr="00130764" w:rsidRDefault="00130764" w:rsidP="0013076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b/>
          <w:bCs/>
          <w:sz w:val="18"/>
          <w:szCs w:val="18"/>
          <w:lang w:eastAsia="hu-HU"/>
        </w:rPr>
        <w:t>Tartalma:</w:t>
      </w:r>
      <w:r w:rsidRPr="001307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30764" w:rsidRPr="00130764" w:rsidRDefault="00130764" w:rsidP="00130764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b/>
          <w:bCs/>
          <w:sz w:val="18"/>
          <w:szCs w:val="18"/>
          <w:lang w:eastAsia="hu-HU"/>
        </w:rPr>
        <w:t>a nemeseknek nem kell adót fizetni</w:t>
      </w:r>
    </w:p>
    <w:p w:rsidR="00130764" w:rsidRPr="00130764" w:rsidRDefault="00130764" w:rsidP="00130764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b/>
          <w:bCs/>
          <w:sz w:val="18"/>
          <w:szCs w:val="18"/>
          <w:lang w:eastAsia="hu-HU"/>
        </w:rPr>
        <w:t>a nemeseknek csak a külföldi hadjáratokra kell elkísérni a királyt</w:t>
      </w:r>
    </w:p>
    <w:p w:rsidR="00130764" w:rsidRPr="00130764" w:rsidRDefault="00130764" w:rsidP="00130764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b/>
          <w:bCs/>
          <w:sz w:val="18"/>
          <w:szCs w:val="18"/>
          <w:lang w:eastAsia="hu-HU"/>
        </w:rPr>
        <w:t>ha ellenség tör az országra, akkor viszont kötelesek fegyvert fogni</w:t>
      </w:r>
    </w:p>
    <w:p w:rsidR="00130764" w:rsidRPr="00130764" w:rsidRDefault="00130764" w:rsidP="00130764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b/>
          <w:bCs/>
          <w:sz w:val="18"/>
          <w:szCs w:val="18"/>
          <w:lang w:eastAsia="hu-HU"/>
        </w:rPr>
        <w:lastRenderedPageBreak/>
        <w:t>a nemesek szembefordulhatnak a királlyal, ha az megszegi az ország törvényeit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30764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>IV.Béla</w:t>
      </w:r>
      <w:proofErr w:type="spellEnd"/>
      <w:r w:rsidRPr="00130764">
        <w:rPr>
          <w:rFonts w:ascii="Comic Sans MS" w:eastAsia="Times New Roman" w:hAnsi="Comic Sans MS" w:cs="Times New Roman"/>
          <w:sz w:val="18"/>
          <w:szCs w:val="18"/>
          <w:u w:val="single"/>
          <w:lang w:eastAsia="hu-HU"/>
        </w:rPr>
        <w:t xml:space="preserve"> (1235-1270)</w:t>
      </w:r>
    </w:p>
    <w:p w:rsidR="00130764" w:rsidRPr="00130764" w:rsidRDefault="00130764" w:rsidP="0013076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b/>
          <w:bCs/>
          <w:sz w:val="18"/>
          <w:szCs w:val="18"/>
          <w:lang w:eastAsia="hu-HU"/>
        </w:rPr>
        <w:t>birtokokat adományozott azzal a feltétellel, ha a birtokos kővárat épít rá</w:t>
      </w:r>
    </w:p>
    <w:p w:rsidR="00130764" w:rsidRPr="00130764" w:rsidRDefault="00130764" w:rsidP="0013076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b/>
          <w:bCs/>
          <w:sz w:val="18"/>
          <w:szCs w:val="18"/>
          <w:lang w:eastAsia="hu-HU"/>
        </w:rPr>
        <w:t>szabad királyi városokat hoz létre</w:t>
      </w:r>
    </w:p>
    <w:p w:rsidR="00130764" w:rsidRPr="00130764" w:rsidRDefault="00130764" w:rsidP="0013076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b/>
          <w:bCs/>
          <w:sz w:val="18"/>
          <w:szCs w:val="18"/>
          <w:lang w:eastAsia="hu-HU"/>
        </w:rPr>
        <w:t>külföldről telepeseket hív az országba</w:t>
      </w:r>
    </w:p>
    <w:p w:rsidR="00130764" w:rsidRPr="00130764" w:rsidRDefault="00130764" w:rsidP="0013076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Comic Sans MS" w:eastAsia="Times New Roman" w:hAnsi="Comic Sans MS" w:cs="Times New Roman"/>
          <w:b/>
          <w:bCs/>
          <w:sz w:val="18"/>
          <w:szCs w:val="18"/>
          <w:lang w:eastAsia="hu-HU"/>
        </w:rPr>
        <w:t>visszahívja a kunokat</w:t>
      </w:r>
    </w:p>
    <w:p w:rsidR="00130764" w:rsidRPr="00130764" w:rsidRDefault="00130764" w:rsidP="0013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076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0A057F" w:rsidRDefault="000A057F">
      <w:bookmarkStart w:id="0" w:name="_GoBack"/>
      <w:bookmarkEnd w:id="0"/>
    </w:p>
    <w:sectPr w:rsidR="000A0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0E8E"/>
    <w:multiLevelType w:val="multilevel"/>
    <w:tmpl w:val="067E6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C6AEC"/>
    <w:multiLevelType w:val="multilevel"/>
    <w:tmpl w:val="726C1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A445F3"/>
    <w:multiLevelType w:val="multilevel"/>
    <w:tmpl w:val="8F82E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55513"/>
    <w:multiLevelType w:val="multilevel"/>
    <w:tmpl w:val="DD6CF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F3536D"/>
    <w:multiLevelType w:val="multilevel"/>
    <w:tmpl w:val="9AFA0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B12515"/>
    <w:multiLevelType w:val="multilevel"/>
    <w:tmpl w:val="B7E8E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297487"/>
    <w:multiLevelType w:val="multilevel"/>
    <w:tmpl w:val="50C2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3F66CA"/>
    <w:multiLevelType w:val="multilevel"/>
    <w:tmpl w:val="5928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5B4D64"/>
    <w:multiLevelType w:val="multilevel"/>
    <w:tmpl w:val="5734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A22BB2"/>
    <w:multiLevelType w:val="multilevel"/>
    <w:tmpl w:val="F2B6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5745B7"/>
    <w:multiLevelType w:val="multilevel"/>
    <w:tmpl w:val="857C8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D91753"/>
    <w:multiLevelType w:val="multilevel"/>
    <w:tmpl w:val="14EAB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7C740A"/>
    <w:multiLevelType w:val="multilevel"/>
    <w:tmpl w:val="C3FAE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86017A"/>
    <w:multiLevelType w:val="multilevel"/>
    <w:tmpl w:val="8B722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CA30A4"/>
    <w:multiLevelType w:val="multilevel"/>
    <w:tmpl w:val="6662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4C0226"/>
    <w:multiLevelType w:val="multilevel"/>
    <w:tmpl w:val="44361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10189B"/>
    <w:multiLevelType w:val="multilevel"/>
    <w:tmpl w:val="6878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1E4129"/>
    <w:multiLevelType w:val="multilevel"/>
    <w:tmpl w:val="F2544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3"/>
  </w:num>
  <w:num w:numId="5">
    <w:abstractNumId w:val="2"/>
  </w:num>
  <w:num w:numId="6">
    <w:abstractNumId w:val="14"/>
  </w:num>
  <w:num w:numId="7">
    <w:abstractNumId w:val="16"/>
  </w:num>
  <w:num w:numId="8">
    <w:abstractNumId w:val="15"/>
  </w:num>
  <w:num w:numId="9">
    <w:abstractNumId w:val="1"/>
  </w:num>
  <w:num w:numId="10">
    <w:abstractNumId w:val="0"/>
  </w:num>
  <w:num w:numId="11">
    <w:abstractNumId w:val="6"/>
  </w:num>
  <w:num w:numId="12">
    <w:abstractNumId w:val="10"/>
  </w:num>
  <w:num w:numId="13">
    <w:abstractNumId w:val="7"/>
  </w:num>
  <w:num w:numId="14">
    <w:abstractNumId w:val="17"/>
  </w:num>
  <w:num w:numId="15">
    <w:abstractNumId w:val="4"/>
  </w:num>
  <w:num w:numId="16">
    <w:abstractNumId w:val="11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764"/>
    <w:rsid w:val="000A057F"/>
    <w:rsid w:val="0013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7F1AC-A957-44BE-93C8-32D2876C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130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3076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13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30764"/>
    <w:rPr>
      <w:b/>
      <w:bCs/>
    </w:rPr>
  </w:style>
  <w:style w:type="character" w:styleId="Kiemels">
    <w:name w:val="Emphasis"/>
    <w:basedOn w:val="Bekezdsalapbettpusa"/>
    <w:uiPriority w:val="20"/>
    <w:qFormat/>
    <w:rsid w:val="00130764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1307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1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1039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2016-08-29T11:16:00Z</dcterms:created>
  <dcterms:modified xsi:type="dcterms:W3CDTF">2016-08-29T11:16:00Z</dcterms:modified>
</cp:coreProperties>
</file>